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07" w:rsidRPr="00497207" w:rsidRDefault="0066617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177" w:rsidRPr="00A23FD2" w:rsidRDefault="004E4C6A" w:rsidP="006661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77" w:rsidRPr="00A23FD2">
        <w:rPr>
          <w:rFonts w:ascii="Times New Roman" w:hAnsi="Times New Roman" w:cs="Times New Roman"/>
          <w:i/>
          <w:sz w:val="28"/>
          <w:szCs w:val="28"/>
        </w:rPr>
        <w:t>Формирование речевых умений учащихся посредством работы с текстом малой формы на уроках русского языка и литературы при подготовке к ГИА.</w:t>
      </w:r>
    </w:p>
    <w:p w:rsid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совместить изучение учебного материала и подготовку к выполнению части</w:t>
      </w:r>
      <w:proofErr w:type="gramStart"/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решила использовать тексты малой формы, работа с которыми не занимает много времени, но позволяет развивать речь учащихся, акцентировать внимание на изобразительно-выразительных средствах, используемых автором, находить тему и проблему в тексте, а в старшем звене обсуждать проблемы, поставленные автором, подбирать аргументы к </w:t>
      </w:r>
      <w:proofErr w:type="spellStart"/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сочинению-рассуждению.</w:t>
      </w:r>
      <w:proofErr w:type="spellEnd"/>
    </w:p>
    <w:p w:rsidR="00497207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любой практикующий педагог понимает, что не на каждом уроке есть время для работы даже с текстом небольшого объема, поэтому работа с текстами малой формы я решила проводить на занятиях кружка в 8 классе, ведь восьмиклассники – без пяти минут выпускники.</w:t>
      </w:r>
    </w:p>
    <w:p w:rsidR="00497207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второго поколения ставят перед школой новые задачи. В сфере развития речемыслительных способностей учащихся 9 классов мы находим следующие требования: </w:t>
      </w:r>
    </w:p>
    <w:p w:rsidR="00497207" w:rsidRPr="00A23FD2" w:rsidRDefault="00497207" w:rsidP="0049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рассуждать</w:t>
      </w:r>
    </w:p>
    <w:p w:rsidR="00497207" w:rsidRPr="00A23FD2" w:rsidRDefault="00497207" w:rsidP="0049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окружающим миром </w:t>
      </w:r>
    </w:p>
    <w:p w:rsidR="00497207" w:rsidRPr="00A23FD2" w:rsidRDefault="00497207" w:rsidP="0049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Прослушанное</w:t>
      </w:r>
      <w:proofErr w:type="gramEnd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+      Прочитанное          +      Увиденное</w:t>
      </w:r>
    </w:p>
    <w:p w:rsidR="00497207" w:rsidRPr="00A23FD2" w:rsidRDefault="00497207" w:rsidP="0049720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07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результатов этого анализа в форме устного или письменного речевого высказывания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3FD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Современный школьник должен уметь: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-адекватно понимать содержание прочитанного или прослушанного текста, владеть разными видами чтения и </w:t>
      </w:r>
      <w:proofErr w:type="spellStart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-извлекать информацию из разных источников, перерабатывать её, систематизировать и предъявлять разными способами (в виде связного текста, схемы, таблицы, рисунка   и  т.п.)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-пересказывать текст (подробно, сжато, выборочно), использовать разные приёмы сжатия текста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-сравнивать содержание текста и иллюстративный материал, сопровождающий его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</w:t>
      </w:r>
      <w:proofErr w:type="spellStart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многоаспектный</w:t>
      </w:r>
      <w:proofErr w:type="spellEnd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текстов разных стилей и жанров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сопоставлять разные тексты по заданному параметру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речевое высказывание на основе требований, предъявляющихся к тексту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-редактировать текст, исправляя недочёты в содержании и языковом оформлении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разные виды аргументации в текстах на лингвистическую или морально-этическую тему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создавать собственное речевое высказывание (устное или письменное):</w:t>
      </w:r>
    </w:p>
    <w:p w:rsidR="00497207" w:rsidRPr="00A23FD2" w:rsidRDefault="00497207" w:rsidP="00497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заданную тему или на тему, сформулированную учащимся</w:t>
      </w:r>
    </w:p>
    <w:p w:rsidR="00497207" w:rsidRPr="00A23FD2" w:rsidRDefault="00497207" w:rsidP="00497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текста, пословицы, афоризма, картины, на основе проведённого наблюдения, личных впечатлений и жизненного опыта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я подбираю тексты небольшого объема как для изучения изобразительно-выразительных средств языка, так и для написания лингвистического сочинения в 9 классе (эти же тексты можно использовать  и для написания сочинения-рассуждения в 10-11 классах в будущем, таким образом собирается копилка текстов, которые будут доступны для чтения за короткий временной отрезок).</w:t>
      </w: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07" w:rsidRP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В.П.Астафьев </w:t>
      </w:r>
      <w:r w:rsidR="00497207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«Игра».</w:t>
      </w:r>
    </w:p>
    <w:p w:rsidR="00497207" w:rsidRPr="00A23FD2" w:rsidRDefault="00497207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Мальчишки гоняли по тротуару шайбу. Она щелкала звонко, летала легко и отчего-то крошилась.</w:t>
      </w:r>
      <w:r w:rsidR="00A23FD2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Я приблизился и увидел: мальчишки играют пряником, какие в детстве нам давали по праздникам, и, бывало, прежде чем надкусишь пряник, долго слизываешь с него сладь, </w:t>
      </w:r>
      <w:proofErr w:type="gramStart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застывшую</w:t>
      </w:r>
      <w:proofErr w:type="gramEnd"/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разводами, пятнами и лунками.</w:t>
      </w:r>
    </w:p>
    <w:p w:rsidR="00A23FD2" w:rsidRPr="00A23FD2" w:rsidRDefault="00497207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Пряник походил на маленькую далекую луну и так же, как луна, был манящ, недоступен и призрачен.</w:t>
      </w:r>
      <w:r w:rsidR="00A23FD2"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примерный план работы с текстом малой формы в разных классах.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5"/>
        <w:gridCol w:w="4120"/>
      </w:tblGrid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e1627c3f6a4bad5211397f294098da347e9da214"/>
            <w:bookmarkStart w:id="1" w:name="0"/>
            <w:bookmarkEnd w:id="0"/>
            <w:bookmarkEnd w:id="1"/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тексту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Примерные ответы учащихся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текст? 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воспоминания, переживания «разбудила» эта ситуация в душе автора? 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чем сравнивает автор пряник, полученный им в детстве? 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</w:t>
            </w:r>
            <w:proofErr w:type="gramEnd"/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слов В.П.Астафьев говорит нам об этом?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однородные члены? Дайте определение.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автор их использовал?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207"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изобразительно-выразительное средство автор использует в последнем предложении?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словах выражено авторское отношение к детям?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в тексте синонимы?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такие синонимы?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207" w:rsidRPr="00A23FD2" w:rsidTr="00A23FD2">
        <w:trPr>
          <w:tblCellSpacing w:w="0" w:type="dxa"/>
        </w:trPr>
        <w:tc>
          <w:tcPr>
            <w:tcW w:w="5255" w:type="dxa"/>
            <w:vAlign w:val="center"/>
            <w:hideMark/>
          </w:tcPr>
          <w:p w:rsidR="00497207" w:rsidRPr="00A23FD2" w:rsidRDefault="00497207" w:rsidP="0049720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волнует автора? Почему он назвал это произведение «Игра»?</w:t>
            </w:r>
          </w:p>
        </w:tc>
        <w:tc>
          <w:tcPr>
            <w:tcW w:w="4120" w:type="dxa"/>
            <w:vAlign w:val="center"/>
            <w:hideMark/>
          </w:tcPr>
          <w:p w:rsidR="00497207" w:rsidRPr="00A23FD2" w:rsidRDefault="00A23FD2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текстами малой формы на уроке удобно использовать небольшие по объему притчи -  иносказательные рассказы с нравоучительным выводом. Особенно хорошо подходят для этого современные притчи, они затрагивают многие стороны нашей жизни, кажущиеся нам неважными, незаметными. Среди них мы можем найти тексты, в которых говорится о боли, причиняемой нами другим людям, о Добре и Зле, живущих в наших душах, о смысле жизни, о зависти и нравственной глухоте, о семье.</w:t>
      </w:r>
    </w:p>
    <w:p w:rsidR="00497207" w:rsidRPr="00A23FD2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притчей мы работаем по следующему плану:</w:t>
      </w:r>
    </w:p>
    <w:p w:rsidR="00497207" w:rsidRPr="00A23FD2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притча?</w:t>
      </w:r>
    </w:p>
    <w:p w:rsidR="00497207" w:rsidRPr="00A23FD2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проблема поднимается автором в этом тексте?</w:t>
      </w:r>
    </w:p>
    <w:p w:rsidR="00497207" w:rsidRPr="00A23FD2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актуальная?</w:t>
      </w:r>
    </w:p>
    <w:p w:rsidR="00497207" w:rsidRPr="00A23FD2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выразительности вы здесь видите?</w:t>
      </w:r>
    </w:p>
    <w:p w:rsidR="00497207" w:rsidRPr="00A23FD2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играют эти языковые средства в тексте?</w:t>
      </w:r>
    </w:p>
    <w:p w:rsidR="00497207" w:rsidRDefault="00497207" w:rsidP="004972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позиция автора?</w:t>
      </w: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tabs>
          <w:tab w:val="left" w:pos="56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D2" w:rsidRPr="00A23FD2" w:rsidRDefault="00A23FD2" w:rsidP="00A2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 возьмем  современную притчу «Два друга».  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два друга поспорили, и один из них дал пощёчину другому. </w:t>
      </w:r>
      <w:proofErr w:type="gramStart"/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чувствуя боль, но ничего не говоря, написал на песке: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Сегодня мой самый лучший друг дал мне пощёчину.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продолжали идти, и нашли оазис, в источнике которого решили искупаться. Тот, который получил пощёчину, стал тонуть, но друг его спас. Когда он пришёл в себя, написал на камне: «Сегодня мой самый лучший друг спас мне жизнь».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дал пощёчину и который спас жизнь своему другу спросил его: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я тебя обидел, ты написал на песке, а теперь ты пишешь на камне. Почему?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ответил:</w:t>
      </w:r>
    </w:p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кто-либо нас обижает, мы должны написать это на песке, чтобы ветры могли стереть это. Но когда кто-либо делает что-либо хорошее, мы должны выгравировать это на камне, чтобы никакой ветер не смог бы это стереть.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8"/>
        <w:gridCol w:w="5247"/>
      </w:tblGrid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c871f09235bd36fc94c7bd22363b3dad1202e511"/>
            <w:bookmarkStart w:id="3" w:name="1"/>
            <w:bookmarkEnd w:id="2"/>
            <w:bookmarkEnd w:id="3"/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тексту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ответы учащихся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определить, каким способом автор будет показывать нам свою позицию. Это будет сделано прямо, открыто или через модальный план?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прямо (через отдельные предложения), и через модальный план (использование языковых средств).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Попробуем проанализировать данный текст, найти в нем средства выразительности, а </w:t>
            </w: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затем выявить позицию автора. 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находим синтаксический параллелизм: «Сегодня мой самый лучший друг дал мне пощёчину» - «Сегодня мой самый лучший друг </w:t>
            </w: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спас мне жизнь»; «Тот, который получил пощёчину, стал тонуть, но друг его спас» - «Тот, кто дал пощёчину и который спас жизнь своему другу, спросил его». 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фигуру речи автор использует, чтобы показать нам, что один из друзей был мудрым  другом?  Зачитайте строки.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кто-либо нас обижает…» - «Но когда кто-либо делает что-либо хорошее…»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 почему использован параллелизм? 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они друзья, а дружба построена на доверии, терпении, прощении. Друзья идут по дорогам, пролегающим  рядом.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5.Почему тот, которому дали пощечину, не обиделся на друга?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он был виноват в чем-то. А может быть, просто потому, что он настоящий друг. Ведь сначала он ему дал пощечину, а затем спас от смерти.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Какой способ  выражения авторский позиции мы здесь нашли? 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модальный план.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каких словах, на ваш взгляд выражена авторская позиция? Зачитайте эти строки.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последние предложения притчи: «Когда кто-либо нас обижает, мы должны написать это на песке, чтобы ветры могли стереть это. Но когда кто-либо делает что-либо хорошее, мы должны выгравировать это на камне, чтобы никакой ветер не смог бы это стереть».</w:t>
            </w:r>
          </w:p>
        </w:tc>
      </w:tr>
      <w:tr w:rsidR="00497207" w:rsidRPr="00497207" w:rsidTr="004972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Это открытая авторская позиция. В чем заключается смысл этих строк, или мораль? Чему учит текст?</w:t>
            </w:r>
          </w:p>
        </w:tc>
        <w:tc>
          <w:tcPr>
            <w:tcW w:w="0" w:type="auto"/>
            <w:vAlign w:val="center"/>
            <w:hideMark/>
          </w:tcPr>
          <w:p w:rsidR="00497207" w:rsidRPr="00497207" w:rsidRDefault="00497207" w:rsidP="00497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объясняют нам, что есть настоящая дружба: умение прощать обиды и ценить и помнить самые лучшие и добрые поступки своих друзей, доказывающие, что он и есть «мой самый лучший друг».</w:t>
            </w:r>
          </w:p>
        </w:tc>
      </w:tr>
    </w:tbl>
    <w:p w:rsidR="00497207" w:rsidRPr="00497207" w:rsidRDefault="00497207" w:rsidP="0049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тексты малой формы помогают стимулировать развитие речевых умений учащихся, способствует саморазвитию учащихся, оказывают воспитательное воздействие на учащихся. </w:t>
      </w:r>
      <w:hyperlink r:id="rId5" w:history="1">
        <w:r w:rsidRPr="00497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http://www.openclass.ru/node/435857</w:t>
        </w:r>
      </w:hyperlink>
      <w:r w:rsidRPr="00497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B24" w:rsidRDefault="003C0B24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Default="004E4C6A"/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350"/>
      </w:tblGrid>
      <w:tr w:rsidR="004E4C6A" w:rsidRPr="004E4C6A" w:rsidTr="00666177">
        <w:trPr>
          <w:tblCellSpacing w:w="15" w:type="dxa"/>
        </w:trPr>
        <w:tc>
          <w:tcPr>
            <w:tcW w:w="50" w:type="dxa"/>
            <w:vAlign w:val="center"/>
            <w:hideMark/>
          </w:tcPr>
          <w:p w:rsidR="004E4C6A" w:rsidRPr="004E4C6A" w:rsidRDefault="004E4C6A" w:rsidP="004E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E4C6A" w:rsidRPr="004E4C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C6A" w:rsidRPr="004E4C6A" w:rsidRDefault="004E4C6A" w:rsidP="004E4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4C6A" w:rsidRPr="004E4C6A" w:rsidRDefault="004E4C6A" w:rsidP="004E4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Мудрый отец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Двоих своих сыновей плотник с самого детства приучал к работе. Сначала мальчики просто играли с дощечками, а потом научились их обрабатывать и мастерить деревянные игрушки.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Однажды отец уехал по делам, и мальчики решили сделать что-нибудь самостоятельно.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Я сделаю скамеечку, как настоящий плотник, — сказал старший мальчик.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Но папа не учил нас делать скамеечку. Мне кажется, это трудно, — возразил младший брат.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Сделать скамейку нетрудно для плотника, — гордо заявил старший мальчик.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А я сделаю кораблик. Сейчас весна, и я пущу его в ручей, — решил младший.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долго и старательно строгал дощечку, чтобы она была похожа на лодочку, а потом сделал мачту из палочки и парус из бумажки.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мальчик тоже старался. Когда все части скамейки были готовы, он принялся их сбивать.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оказалось трудно, так как части были сделаны не по размеру и плохо подходили одна к другой.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вернулся отец, младший сын показал ему свой кораблик.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Замечательная игрушка. Беги на улицу, отправь кораблик в плавание, — похвалил отец.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он спросил старшего сына: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А ты что сделал? Тот показал криво сколоченную скамеечку.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Твои гвозди плохо вбиваются, — пробормотал мальчик и покраснел.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Сын, если хочешь стать настоящим мастером, всегда вбивай тот гвоздь, который вбивается, — строго сказал отец.</w:t>
            </w:r>
          </w:p>
          <w:p w:rsid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4C6A" w:rsidRPr="004E4C6A" w:rsidRDefault="004E4C6A" w:rsidP="00666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61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и задания:</w:t>
            </w:r>
          </w:p>
          <w:p w:rsidR="004E4C6A" w:rsidRPr="004E4C6A" w:rsidRDefault="004E4C6A" w:rsidP="004E4C6A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старший мальчик решил, что он сам может сделать скамейку? </w:t>
            </w:r>
          </w:p>
          <w:p w:rsidR="004E4C6A" w:rsidRPr="004E4C6A" w:rsidRDefault="004E4C6A" w:rsidP="004E4C6A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имел в виду отец, когда сказал: «Вбивай тот гвоздь, который вбивается»? </w:t>
            </w:r>
          </w:p>
          <w:p w:rsidR="004E4C6A" w:rsidRPr="004E4C6A" w:rsidRDefault="004E4C6A" w:rsidP="004E4C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 какой-либо поделке, которую вы сделали своими руками?</w:t>
            </w:r>
          </w:p>
          <w:p w:rsidR="004E4C6A" w:rsidRPr="004E4C6A" w:rsidRDefault="004E4C6A" w:rsidP="004E4C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нужно ли в настоящее время детям учиться мастерству?</w:t>
            </w:r>
          </w:p>
          <w:p w:rsidR="004E4C6A" w:rsidRPr="004E4C6A" w:rsidRDefault="004E4C6A" w:rsidP="004E4C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то, что вы хотели бы сделать своими руками.</w:t>
            </w:r>
          </w:p>
        </w:tc>
      </w:tr>
    </w:tbl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Уважение к матери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богач города устроил праздник в честь рождения сына. Были приглашены все знатные горожане. Только мать богача не приехала на праздник. Она жила далеко в деревне и, видимо, не смогла приехать.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поводу замечательного события на центральной площади города поставили столы и приготовили угощение для всех желающих. В разгар праздника в ворота богача постучала старая женщина, покрытая покрывалом.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Все нищие угощаются на центральной площади. Иди туда, — велел слуга нищенке.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Мне не нужно угощения, разреши только одну минуту на младенца посмотреть, — попросила старая женщина, а потом добавила: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тоже мать, и у меня тоже когда-то родился сын. Теперь я уже давно живу одна, и много лет не видела своего сына.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Слуга спросил хозяина, как ему быть.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 выглянул в окно и увидел плохо одетую женщину, покрытую старым покрывалом.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 же видишь — это нищенка. Гони ее прочь, — сердито приказал он слуге. — У каждого нищего есть своя мать, но я не могу всем им разрешить на моего сына смотреть.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Заплакала старая женщина и грустно сказала слуге: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Передай хозяину, что я желаю своему сыну и внуку здоровья и счастья, а еще скажи: «Кто свою мать уважает, чужую не обругает».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слуга передал слова старой женщины, понял богач, что это его мать к нему приходила. Выскочил он из дома, но матери уже нигде не было видно.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Вопросы и задания:</w:t>
      </w:r>
    </w:p>
    <w:p w:rsidR="004E4C6A" w:rsidRPr="004E4C6A" w:rsidRDefault="004E4C6A" w:rsidP="004E4C6A">
      <w:pPr>
        <w:numPr>
          <w:ilvl w:val="0"/>
          <w:numId w:val="1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старая женщина сразу не сказала, что она пришла к сыну?</w:t>
      </w:r>
      <w:r w:rsidR="00666177"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C6A" w:rsidRPr="004E4C6A" w:rsidRDefault="004E4C6A" w:rsidP="004E4C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воспитывать детей, чтобы они проявляли уважение к чужим мамам?</w:t>
      </w:r>
    </w:p>
    <w:p w:rsidR="004E4C6A" w:rsidRPr="004E4C6A" w:rsidRDefault="004E4C6A" w:rsidP="004E4C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обо всем хорошем, что сделала для вас ваша мама.</w:t>
      </w:r>
    </w:p>
    <w:p w:rsidR="004E4C6A" w:rsidRPr="004E4C6A" w:rsidRDefault="004E4C6A" w:rsidP="004E4C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способ, как поблагодарить свою маму так, чтобы она запомнила это надолго. Например, поцеловать ей руку, написать письмо любви, сделать своими руками подарок и т.д.</w:t>
      </w: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6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Чужая мать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женщина с трудом шла по раскисшей дороге. За плечами у нее был большой мешок.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только вышла из города, когда увидела, что навстречу ей едет кибитка.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возница остановился и ждал, пока старуха отойдет на обочину и освободит ему дорогу.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женщина, задыхаясь, попросила юношу: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Довези меня, милый, до дома, а я отдам тебе половину мешка риса. Добрые люди дали мешок риса, но он слишком тяжел, боюсь, не донесу.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Извини, не могу, мать. Два дня я работал без отдыха — возил людей. Сам устал и конь мой устал, — отказался возчик.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Кибитка уехала, а старуха, с трудом подняв мешок на плечи, побрела дальше.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она услышала за собой цокот копыт и голос молодого возницы: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Садись, мать. Я все-таки решил довезти тебя.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Юноша помог старушке сесть в кибитку и уложил ее мешок. Дорога заняла около двух часов.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уснуть от усталости, юноша рассказывал старушке о своей жизни.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приехал сюда вместе с конем из горного селения на заработки. Один я сын у матери и должен помочь ей вернуть долг богатому соседу.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Мой сынок тоже уехал на чужбину за заработком. Давно нет от него вестей, — вздохнула мать.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Подъехав к дому, старушка предложила юноше отсыпать половину риса из мешка.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не возьму рис, — отказался юноша. — Увидев Вас, я вспомнил свою мать.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— родник у подножия горы. Может, кто-нибудь также подвезет мою мать, когда ее старым ногам будет тяжело подниматься в гору.</w:t>
      </w: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и задания: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Почему юноша подвез бесплатно пожилую женщину, несмотря на </w:t>
      </w:r>
      <w:proofErr w:type="gramStart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устал?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вы думаете, поможет кто-нибудь его матери в горах, если ей будет трудно?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бы вы помогли своей маме, если бы находились далеко от нее и не могли приехать?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Напишите слово «МАМА» красивыми буквами так, чтобы каждая буква была похожа на вашу маму.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4E4C6A" w:rsidRPr="004E4C6A" w:rsidTr="004E4C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C6A" w:rsidRPr="004E4C6A" w:rsidRDefault="004E4C6A" w:rsidP="004E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E4C6A" w:rsidRPr="004E4C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C6A" w:rsidRPr="004E4C6A" w:rsidRDefault="004E4C6A" w:rsidP="004E4C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4C6A" w:rsidRPr="004E4C6A" w:rsidRDefault="004E4C6A" w:rsidP="00666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Почему одному плохо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 маленьких детей было у родителей да одна старшая дочка — помощница. С утра до вечера она нянчилась с младшими детьми: кормила, утешала, умывала.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Вечером, когда малыши засыпали, девочка маме помогала все постирать да прибрать.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пошла девочка за водой на речку и нашла в воде чей-то посох. Вытащила она посох из речки и видит: бабушка по берегу идет.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Бабушка, не ваш ли это посох? — спросила девочка.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Схватила бабушка посох, обрадовалась: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мой волшебный посох. За то, что нашла его, я тебя награжу. Говори, чего хочешь?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Больше всего я хочу отдохнуть денек, — ответила девочка.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Можешь отдыхать, сколько хочешь. Мой волшебный посох любое желание исполнит.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Это хорошо, — обрадовалась девочка, — но кто меня кормить будет?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Об этом не беспокойся, — сказала бабушка и взмахнула посохом.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закружилось перед глазами девочки, и оказалась она в замке дивной красоты. В каждой комнате замка были невидимые слуги, которые поили, кормили, умывали и 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одевали девочку. Вокруг замка не было никого, только птицы пели в саду. 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прошел, второй прошел, заскучала девочка, да так, что совсем не в радость все вокруг стало, и заплакала:</w:t>
            </w:r>
          </w:p>
          <w:p w:rsidR="004E4C6A" w:rsidRPr="004E4C6A" w:rsidRDefault="004E4C6A" w:rsidP="004E4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Я хочу домой. Там, наверное, без моей помощи пропадают.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Если домой вернешься, до конца жизни работать будешь без отдыха, — прозвучал чей-то голос.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Ну и пусть. В одиночестве человеку и рай — не рай, — сказала девочка.</w:t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тот же миг оказалась она дома. Братья и сестренки к ней бросились. </w:t>
            </w:r>
            <w:proofErr w:type="gramStart"/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— кушать просит, другой — попить, третий — поиграть, а девочка и рада.</w:t>
            </w:r>
            <w:proofErr w:type="gramEnd"/>
          </w:p>
          <w:p w:rsidR="004E4C6A" w:rsidRPr="004E4C6A" w:rsidRDefault="004E4C6A" w:rsidP="00666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и задания:</w:t>
            </w:r>
          </w:p>
          <w:p w:rsidR="004E4C6A" w:rsidRPr="004E4C6A" w:rsidRDefault="004E4C6A" w:rsidP="004E4C6A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почему девочка не осталась в чудесном замке, хотя колдунья сказала ей, что она будет работать до конца жизни без </w:t>
            </w:r>
            <w:proofErr w:type="spellStart"/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proofErr w:type="gramStart"/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уйдет?</w:t>
            </w:r>
            <w:r w:rsidR="00666177"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C6A" w:rsidRPr="004E4C6A" w:rsidRDefault="004E4C6A" w:rsidP="004E4C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Согласились бы вы жить на райском острове в одиночестве?</w:t>
            </w:r>
          </w:p>
          <w:p w:rsidR="004E4C6A" w:rsidRPr="004E4C6A" w:rsidRDefault="004E4C6A" w:rsidP="004E4C6A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человеку одному плохо, даже если у него все есть?</w:t>
            </w:r>
            <w:r w:rsidR="00666177"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C6A" w:rsidRPr="004E4C6A" w:rsidRDefault="004E4C6A" w:rsidP="004E4C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человек чувствовать себя одиноким, если он живет в большом городе?</w:t>
            </w:r>
          </w:p>
          <w:p w:rsidR="004E4C6A" w:rsidRPr="004E4C6A" w:rsidRDefault="004E4C6A" w:rsidP="004E4C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волшебный остров с замком, а рядом себя и всех, кого вы любите.</w:t>
            </w:r>
          </w:p>
        </w:tc>
      </w:tr>
    </w:tbl>
    <w:p w:rsid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</w:t>
      </w: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Pr="004E4C6A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нежнее?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дочки росли у отца, но он больше любил старшую дочку. Уж очень она была хороша: лицо розовое, голосок сладкий, волосы пушистые.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нежная, словно роза в саду», — говорил отец, любуясь старшей дочкой.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дочка тоже была хорошей и послушной, но не нравилась она отцу: на лицо грубовата, кожа на руках шершавая от домашней работы. Поэтому отец ее меньше баловал, больше работать заставлял.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случилось с отцом на охоте несчастье. Ружье разорвалось в руках. Руки и лицо ему взрывом обожгло и осколками поранило.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обработал раны и наложил повязку на руки и лицо. Беспомощным стал отец, ничего не видит, кушать сам не может.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дочка сказала: — Не волнуйся, папа, я буду твоими руками и глазами, пока ты не поправишься.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она напоила отца целебным отваром и покормила его.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Целый год ухаживала младшая дочка за отцом. Раны на руках быстро зажили, но глаза пришлось лечить долго. Иногда отец просил старшую дочку посидеть рядом, но та всегда была занята: то в сад спешила на прогулку, то торопилась на свидание.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сняли у отца повязку с глаз. Видит он, стоят перед ним две его дочки. Старшая — нежная красавица, а младшая — самая обычная.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Обнял отец младшую дочку и сказал: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Спасибо тебе, доченька, за уход, не знал я раньше, что ты такая добрая и нежная.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Мне кажется, я намного нежнее! — воскликнула старшая дочка.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 время болезни я понял, что нежность определяется не мягкостью кожи</w:t>
      </w:r>
      <w:proofErr w:type="gramStart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тветил отец.</w:t>
      </w: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и задания: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Почему до несчастного случая отец не видел, что его младшая дочка добрее и нежнее старшей?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Кто в вашей семье самый нежный?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Какими способами можно проявить нежность?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Придумайте нежные слова для всех членов своей семьи и подарите их </w:t>
      </w:r>
      <w:proofErr w:type="gramStart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77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больше любит?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Вождь племени был стар и силен. Три взрослых сына были у вождя. Утром они заходили в жилище отца и кланялись.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Твоя мудрость, отец, хранит наши жизни! — восклицал старший сын.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Твой ум, отец, умножает наши богатства! — заявлял средний сын.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Здравствуй, отец, — говорил младший сын.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Приветливо кивал отец, но на словах младшего сына его брови хмурились. Потом отец уходил с охотниками и одним из сыновей на охоту. Только младшего сына он на охоту никогда не брал.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Ты, младший сын, помогай женщинам коренья собирать, — приказывал отец.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Младшему сыну тоже хотелось пойти на охоту, но нельзя было нарушать слово вождя.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медведь поранил вождю руку. Все племя радовалось богатой добыче, но вождь ушел с пира, потому что его рука сильно болела.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Утром вошли сыновья в жилище отца и увидели, что он без сознания. Рука распухла и покраснела. 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Старшие сыновья тут же объявили всем, что вождь заболел заражением крови, что спасения от этой болезни нет и надо выбирать нового вождя. 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 средний сын предложили в вожди себя, расхваливая свои достоинства. Люди племени решили через неделю устроить битву между братьями. Кто победит, тот и станет вождем.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временем младший лечил отца травами и кореньями. Он хорошо изучил их свойства, пока собирал. Отцу стало легче, и опухоль спала.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«Узнаешь, болея, кто любит сильнее», — сказал отец младшему сыну.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пришел день битвы, вождь вышел из жилища в полном боевом снаряжении и грозно заявил: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вождь племени и буду им до смерти, а после меня вождем станет мой младший сын.</w:t>
      </w: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и задания:</w:t>
      </w:r>
    </w:p>
    <w:p w:rsidR="004E4C6A" w:rsidRPr="004E4C6A" w:rsidRDefault="004E4C6A" w:rsidP="004E4C6A">
      <w:pPr>
        <w:numPr>
          <w:ilvl w:val="0"/>
          <w:numId w:val="2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два старших сына хвалили отца, а третий сын просто здоровался?</w:t>
      </w:r>
      <w:r w:rsidR="00666177"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C6A" w:rsidRPr="004E4C6A" w:rsidRDefault="004E4C6A" w:rsidP="004E4C6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чем, кроме слов, человек может проявить свою любовь к другому человеку?</w:t>
      </w:r>
    </w:p>
    <w:p w:rsidR="004E4C6A" w:rsidRPr="004E4C6A" w:rsidRDefault="004E4C6A" w:rsidP="004E4C6A">
      <w:pPr>
        <w:numPr>
          <w:ilvl w:val="0"/>
          <w:numId w:val="2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бы вы были вождем племени, как бы вы проверили, кто любит вас сильнее?</w:t>
      </w:r>
      <w:r w:rsidR="00666177"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C6A" w:rsidRPr="004E4C6A" w:rsidRDefault="004E4C6A" w:rsidP="004E4C6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младший сын решил лечить отца, хотя болезнь считалась неизлечимой?</w:t>
      </w:r>
    </w:p>
    <w:p w:rsidR="004E4C6A" w:rsidRPr="004E4C6A" w:rsidRDefault="004E4C6A" w:rsidP="004E4C6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Нарисуйте портрет человека, которого вы любите больше всего.</w:t>
      </w: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6177" w:rsidRDefault="00666177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хранят книги?</w:t>
      </w:r>
    </w:p>
    <w:p w:rsidR="004E4C6A" w:rsidRPr="004E4C6A" w:rsidRDefault="004E4C6A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сын вождя был умным мальчиком. Однажды в племя пришел белый учитель и сказал, что в селении открылась школа. Учитель предложил вождю записать детей племени в школу.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Вождь подумал и привел в школу сына, но тот не хотел учиться.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Отец, природа научит меня всему, что мне нужно, — сказал мальчик.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Сначала научись читать, а потом говори, — ответил отец.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ходил в школу, но плохо слушал учителя.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Нравилось ему только Природоведение. Однажды учитель принес на урок плоды инжира.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Эти плоды горькие! — воскликнул мальчик. — Я пробовал их в начале лета в лесу.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Еще я видел, как оса заползла внутрь. Того, кто съест этот плод, оса ужалит, — добавил мальчик.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Плоды инжира сладкие и полезные, — объяснил учитель. — В начале лета они горькие от белого млечного сока, который есть в незрелых плодах. Весной на фиговом дереве появляются мясистые плоды, внутри которых прячутся цветы. Маленькие фиговые осы переносят пыльцу с одних цветов на другие. Без этого плоды засохнут и не превратятся в сладкий инжир.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Откуда вы это знаете, учитель? — с удивлением спросил мальчик.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Я прочел об этом в книгах. Книги хранят знание. Звезды явятся — небо украсят, знания появятся — ум украсят, — ответил учитель.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этого дня сын вождя стал прилежным учеником и вскоре научился читать и писать. Отец, увидев сына с книгой, сказал: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рад, сын, что ты научился читать, только не забывай наши обычаи.</w:t>
      </w: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Восход солнца природу пробуждает, чтение книги голову просветляет, — улыбнулся сын.</w:t>
      </w:r>
    </w:p>
    <w:p w:rsidR="004E4C6A" w:rsidRPr="004E4C6A" w:rsidRDefault="004E4C6A" w:rsidP="00666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и задания:</w:t>
      </w:r>
    </w:p>
    <w:p w:rsidR="004E4C6A" w:rsidRPr="004E4C6A" w:rsidRDefault="004E4C6A" w:rsidP="004E4C6A">
      <w:pPr>
        <w:numPr>
          <w:ilvl w:val="0"/>
          <w:numId w:val="2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мальчик считал, что природа научит его всему?</w:t>
      </w:r>
      <w:r w:rsidR="00666177"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C6A" w:rsidRPr="004E4C6A" w:rsidRDefault="004E4C6A" w:rsidP="004E4C6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чему природа учит людей?</w:t>
      </w:r>
    </w:p>
    <w:p w:rsidR="004E4C6A" w:rsidRPr="004E4C6A" w:rsidRDefault="004E4C6A" w:rsidP="004E4C6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чем-нибудь необычном, что вы узнали из книг.</w:t>
      </w:r>
    </w:p>
    <w:p w:rsidR="004E4C6A" w:rsidRPr="004E4C6A" w:rsidRDefault="004E4C6A" w:rsidP="004E4C6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перечисляет все, что он знает, и получает от педагога такое количество камушков, сколько пунктов он перечислил. Дети должны опустить свои камушки в стеклянные сосуды с одинаковым количеством воды. Вода в сосудах поднимется. Педагог объясняет детям, что знания возвышают человека так же, как камешки поднимают уровень воды.</w:t>
      </w:r>
    </w:p>
    <w:p w:rsidR="004E4C6A" w:rsidRPr="004E4C6A" w:rsidRDefault="00666177" w:rsidP="004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C6A" w:rsidRDefault="004E4C6A"/>
    <w:sectPr w:rsidR="004E4C6A" w:rsidSect="003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8F"/>
    <w:multiLevelType w:val="multilevel"/>
    <w:tmpl w:val="D766E6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3768F"/>
    <w:multiLevelType w:val="multilevel"/>
    <w:tmpl w:val="21D67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76CA7"/>
    <w:multiLevelType w:val="multilevel"/>
    <w:tmpl w:val="2FE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010E5"/>
    <w:multiLevelType w:val="multilevel"/>
    <w:tmpl w:val="ACCA5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66DF2"/>
    <w:multiLevelType w:val="multilevel"/>
    <w:tmpl w:val="439E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052AF"/>
    <w:multiLevelType w:val="multilevel"/>
    <w:tmpl w:val="8208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E4D03"/>
    <w:multiLevelType w:val="multilevel"/>
    <w:tmpl w:val="4B90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B1626"/>
    <w:multiLevelType w:val="multilevel"/>
    <w:tmpl w:val="B56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47850"/>
    <w:multiLevelType w:val="multilevel"/>
    <w:tmpl w:val="C2B4F5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12A28"/>
    <w:multiLevelType w:val="multilevel"/>
    <w:tmpl w:val="F57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C569F"/>
    <w:multiLevelType w:val="multilevel"/>
    <w:tmpl w:val="9D8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81E32"/>
    <w:multiLevelType w:val="multilevel"/>
    <w:tmpl w:val="28302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2109A"/>
    <w:multiLevelType w:val="multilevel"/>
    <w:tmpl w:val="491A01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43D66"/>
    <w:multiLevelType w:val="multilevel"/>
    <w:tmpl w:val="41CEE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E4355"/>
    <w:multiLevelType w:val="multilevel"/>
    <w:tmpl w:val="C61CD7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27685"/>
    <w:multiLevelType w:val="multilevel"/>
    <w:tmpl w:val="3F180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117C7"/>
    <w:multiLevelType w:val="multilevel"/>
    <w:tmpl w:val="C43A5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31430"/>
    <w:multiLevelType w:val="multilevel"/>
    <w:tmpl w:val="6D20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A4C55"/>
    <w:multiLevelType w:val="multilevel"/>
    <w:tmpl w:val="520019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D216D"/>
    <w:multiLevelType w:val="multilevel"/>
    <w:tmpl w:val="14C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E45A9"/>
    <w:multiLevelType w:val="multilevel"/>
    <w:tmpl w:val="6D7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B1114"/>
    <w:multiLevelType w:val="multilevel"/>
    <w:tmpl w:val="D0C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A74A9"/>
    <w:multiLevelType w:val="multilevel"/>
    <w:tmpl w:val="753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8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20"/>
  </w:num>
  <w:num w:numId="20">
    <w:abstractNumId w:val="7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7207"/>
    <w:rsid w:val="00220668"/>
    <w:rsid w:val="003C0B24"/>
    <w:rsid w:val="00472394"/>
    <w:rsid w:val="00497207"/>
    <w:rsid w:val="004E4C6A"/>
    <w:rsid w:val="00666177"/>
    <w:rsid w:val="00673E64"/>
    <w:rsid w:val="00A23FD2"/>
    <w:rsid w:val="00A94669"/>
    <w:rsid w:val="00CD7C7A"/>
    <w:rsid w:val="00D34479"/>
    <w:rsid w:val="00EC7459"/>
    <w:rsid w:val="00F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207"/>
  </w:style>
  <w:style w:type="paragraph" w:customStyle="1" w:styleId="c23">
    <w:name w:val="c23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7207"/>
    <w:rPr>
      <w:color w:val="0000FF"/>
      <w:u w:val="single"/>
    </w:rPr>
  </w:style>
  <w:style w:type="paragraph" w:customStyle="1" w:styleId="c8">
    <w:name w:val="c8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E4C6A"/>
  </w:style>
  <w:style w:type="character" w:customStyle="1" w:styleId="c1">
    <w:name w:val="c1"/>
    <w:basedOn w:val="a0"/>
    <w:rsid w:val="004E4C6A"/>
  </w:style>
  <w:style w:type="character" w:customStyle="1" w:styleId="c18">
    <w:name w:val="c18"/>
    <w:basedOn w:val="a0"/>
    <w:rsid w:val="004E4C6A"/>
  </w:style>
  <w:style w:type="character" w:customStyle="1" w:styleId="c12">
    <w:name w:val="c12"/>
    <w:basedOn w:val="a0"/>
    <w:rsid w:val="004E4C6A"/>
  </w:style>
  <w:style w:type="character" w:customStyle="1" w:styleId="c11">
    <w:name w:val="c11"/>
    <w:basedOn w:val="a0"/>
    <w:rsid w:val="004E4C6A"/>
  </w:style>
  <w:style w:type="paragraph" w:customStyle="1" w:styleId="c9">
    <w:name w:val="c9"/>
    <w:basedOn w:val="a"/>
    <w:rsid w:val="004E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openclass.ru%2Fnode%2F435857&amp;sa=D&amp;sntz=1&amp;usg=AFQjCNFdekDpswLwd0tNejg9WqQR9zRI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4</cp:revision>
  <cp:lastPrinted>2019-11-19T09:17:00Z</cp:lastPrinted>
  <dcterms:created xsi:type="dcterms:W3CDTF">2019-11-15T09:07:00Z</dcterms:created>
  <dcterms:modified xsi:type="dcterms:W3CDTF">2019-11-19T15:56:00Z</dcterms:modified>
</cp:coreProperties>
</file>